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31090" w14:textId="0185B9A9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Ausschreibung</w:t>
      </w:r>
      <w:r w:rsidR="00A64EDC">
        <w:rPr>
          <w:b/>
          <w:sz w:val="24"/>
        </w:rPr>
        <w:t xml:space="preserve"> </w:t>
      </w:r>
      <w:r w:rsidR="00213EC0" w:rsidRPr="00213EC0">
        <w:rPr>
          <w:b/>
          <w:sz w:val="24"/>
        </w:rPr>
        <w:t>HIL_AU_ET_</w:t>
      </w:r>
      <w:r w:rsidR="009642E1" w:rsidRPr="009642E1">
        <w:rPr>
          <w:b/>
          <w:sz w:val="24"/>
        </w:rPr>
        <w:t>04_26_RP</w:t>
      </w:r>
    </w:p>
    <w:p w14:paraId="2E8F566E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4BF385F0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58662912" w14:textId="77777777" w:rsidR="007B1F00" w:rsidRDefault="007B1F00" w:rsidP="00245276">
      <w:pPr>
        <w:outlineLvl w:val="0"/>
        <w:rPr>
          <w:b/>
          <w:color w:val="FFC000"/>
        </w:rPr>
      </w:pPr>
    </w:p>
    <w:p w14:paraId="62426C0E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 xml:space="preserve">Diese Anlage muss an den dafür vorgesehenen Stellen ankreuzt, unterschrieben und mit dem Teilnahmeantrag eingereicht werden. </w:t>
      </w:r>
    </w:p>
    <w:p w14:paraId="29385118" w14:textId="77777777" w:rsidR="00553F11" w:rsidRDefault="00553F11" w:rsidP="00245276">
      <w:pPr>
        <w:outlineLvl w:val="0"/>
        <w:rPr>
          <w:b/>
        </w:rPr>
      </w:pPr>
    </w:p>
    <w:p w14:paraId="708BD0CB" w14:textId="77777777" w:rsidR="00DE358A" w:rsidRPr="000810F2" w:rsidRDefault="00DE358A" w:rsidP="00245276">
      <w:pPr>
        <w:outlineLvl w:val="0"/>
        <w:rPr>
          <w:b/>
          <w:sz w:val="24"/>
        </w:rPr>
      </w:pPr>
      <w:r w:rsidRPr="000810F2">
        <w:rPr>
          <w:b/>
          <w:sz w:val="24"/>
        </w:rPr>
        <w:t xml:space="preserve">Hier: Einhaltung der </w:t>
      </w:r>
      <w:r w:rsidR="00017ED5" w:rsidRPr="000810F2">
        <w:rPr>
          <w:b/>
          <w:sz w:val="24"/>
        </w:rPr>
        <w:t xml:space="preserve">Vorgabe-TAT </w:t>
      </w:r>
    </w:p>
    <w:p w14:paraId="3ED5FC19" w14:textId="77777777" w:rsidR="00017ED5" w:rsidRDefault="00017ED5" w:rsidP="00245276">
      <w:pPr>
        <w:outlineLvl w:val="0"/>
        <w:rPr>
          <w:b/>
        </w:rPr>
      </w:pPr>
    </w:p>
    <w:p w14:paraId="32352AC4" w14:textId="54D2A72B" w:rsidR="00017ED5" w:rsidRDefault="00017ED5" w:rsidP="00017ED5">
      <w:pPr>
        <w:ind w:right="-159"/>
        <w:jc w:val="both"/>
      </w:pPr>
      <w:r w:rsidRPr="00017ED5">
        <w:t>Um eine hohe Versorgungssicherheit zu gewährleisten,</w:t>
      </w:r>
      <w:r>
        <w:t xml:space="preserve"> ist mit Leistungsbeginn die Vorgabe-TAT</w:t>
      </w:r>
      <w:r w:rsidR="00547DAE">
        <w:t xml:space="preserve">, </w:t>
      </w:r>
      <w:r>
        <w:t xml:space="preserve">5 </w:t>
      </w:r>
      <w:r w:rsidR="00547DAE">
        <w:t xml:space="preserve">Werktagen (Montag – Freitag) </w:t>
      </w:r>
      <w:r>
        <w:t xml:space="preserve">bzw. bei Abnahme durch den Güteprüfdienst 10 </w:t>
      </w:r>
      <w:r w:rsidR="00547DAE">
        <w:t>Werktagen (Montag – Freitag),</w:t>
      </w:r>
      <w:r>
        <w:t xml:space="preserve"> für die unter Vertrag genommene Menge</w:t>
      </w:r>
      <w:r w:rsidR="00BA7D35">
        <w:t xml:space="preserve"> des jeweiligen Versorgungsartikels</w:t>
      </w:r>
      <w:r>
        <w:t xml:space="preserve"> einzuhalten.</w:t>
      </w:r>
    </w:p>
    <w:p w14:paraId="3CB67952" w14:textId="77777777" w:rsidR="00017ED5" w:rsidRDefault="00017ED5" w:rsidP="00017ED5">
      <w:pPr>
        <w:ind w:right="-159"/>
        <w:jc w:val="both"/>
      </w:pPr>
    </w:p>
    <w:p w14:paraId="3F5909A5" w14:textId="77777777" w:rsidR="00017ED5" w:rsidRDefault="00017ED5" w:rsidP="00017ED5">
      <w:pPr>
        <w:ind w:right="-159"/>
        <w:jc w:val="both"/>
        <w:rPr>
          <w:b/>
        </w:rPr>
      </w:pPr>
      <w:r w:rsidRPr="00017ED5">
        <w:rPr>
          <w:b/>
        </w:rPr>
        <w:t>Erklärung:</w:t>
      </w:r>
    </w:p>
    <w:p w14:paraId="55D3C406" w14:textId="77777777" w:rsidR="00017ED5" w:rsidRDefault="00017ED5" w:rsidP="00017ED5">
      <w:pPr>
        <w:ind w:right="-159"/>
        <w:jc w:val="both"/>
        <w:rPr>
          <w:b/>
        </w:rPr>
      </w:pPr>
    </w:p>
    <w:p w14:paraId="38140627" w14:textId="28149B14" w:rsidR="00017ED5" w:rsidRDefault="00017ED5" w:rsidP="00C04D9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9642E1">
        <w:rPr>
          <w:rFonts w:ascii="MS Gothic" w:eastAsia="MS Gothic" w:hAnsi="MS Gothic"/>
        </w:rPr>
      </w:r>
      <w:r w:rsidR="009642E1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tab/>
      </w:r>
      <w:r w:rsidR="00667174">
        <w:t>Wir erklären</w:t>
      </w:r>
      <w:r>
        <w:t xml:space="preserve">, dass </w:t>
      </w:r>
      <w:r w:rsidR="002375BC">
        <w:t xml:space="preserve">mit Leistungsbeginn für die </w:t>
      </w:r>
      <w:r>
        <w:t xml:space="preserve">des jeweiligen Arbeitstages eingegangenen </w:t>
      </w:r>
      <w:r w:rsidRPr="002375BC">
        <w:t>Rahmen</w:t>
      </w:r>
      <w:r w:rsidR="000810F2" w:rsidRPr="002375BC">
        <w:t>vertragsabruf</w:t>
      </w:r>
      <w:r w:rsidR="00A266F6" w:rsidRPr="002375BC">
        <w:t>e</w:t>
      </w:r>
      <w:r w:rsidRPr="002375BC">
        <w:t xml:space="preserve"> </w:t>
      </w:r>
      <w:r>
        <w:t xml:space="preserve">die Übergabe an die HIL GmbH Einrichtung grundsätzlich innerhalb von 5 </w:t>
      </w:r>
      <w:r w:rsidR="00547DAE">
        <w:t>Werk</w:t>
      </w:r>
      <w:r>
        <w:t>tagen</w:t>
      </w:r>
      <w:r w:rsidR="00547DAE">
        <w:t xml:space="preserve"> (Montag – Freitag)</w:t>
      </w:r>
      <w:r>
        <w:t xml:space="preserve"> bzw. bei Abnahme durch den Güteprüfdienst innerhalb von 10 </w:t>
      </w:r>
      <w:r w:rsidR="00547DAE">
        <w:t>Werk</w:t>
      </w:r>
      <w:r>
        <w:t>tagen</w:t>
      </w:r>
      <w:r w:rsidR="00547DAE">
        <w:t xml:space="preserve"> (Montag – Freitag)</w:t>
      </w:r>
      <w:r>
        <w:t xml:space="preserve"> (Vorgabe-TAT) stattfindet.</w:t>
      </w:r>
    </w:p>
    <w:p w14:paraId="733CD630" w14:textId="77777777" w:rsidR="00017ED5" w:rsidRPr="00017ED5" w:rsidRDefault="00017ED5" w:rsidP="00017ED5">
      <w:pPr>
        <w:ind w:right="-159"/>
        <w:jc w:val="both"/>
        <w:rPr>
          <w:b/>
        </w:rPr>
      </w:pPr>
    </w:p>
    <w:p w14:paraId="7FF1EF56" w14:textId="77777777" w:rsidR="00FE225C" w:rsidRDefault="00B47EE9" w:rsidP="00245276">
      <w:pPr>
        <w:outlineLvl w:val="0"/>
      </w:pPr>
      <w:r>
        <w:tab/>
        <w:t xml:space="preserve">  </w:t>
      </w:r>
    </w:p>
    <w:p w14:paraId="7F77B8D7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2EFB0106" w14:textId="77777777" w:rsidR="00657432" w:rsidRPr="00657432" w:rsidRDefault="00657432" w:rsidP="00DE358A">
      <w:pPr>
        <w:outlineLvl w:val="0"/>
        <w:rPr>
          <w:szCs w:val="22"/>
        </w:rPr>
      </w:pPr>
    </w:p>
    <w:p w14:paraId="6E6312D3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69D62C13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5865C5D1" w14:textId="77777777" w:rsidR="00FE225C" w:rsidRPr="002375BC" w:rsidRDefault="00FE225C" w:rsidP="0074395F">
      <w:pPr>
        <w:ind w:right="-159"/>
        <w:jc w:val="both"/>
      </w:pPr>
    </w:p>
    <w:p w14:paraId="5362D8DD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12266C62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671893C3" w14:textId="77777777" w:rsidR="004553BD" w:rsidRDefault="004553BD" w:rsidP="0074395F">
      <w:pPr>
        <w:ind w:right="-159"/>
        <w:jc w:val="both"/>
        <w:rPr>
          <w:b/>
        </w:rPr>
      </w:pPr>
    </w:p>
    <w:p w14:paraId="34E98777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7DFEC215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3168A860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17103163" w14:textId="77777777" w:rsidR="004553BD" w:rsidRDefault="004553BD" w:rsidP="0074395F">
      <w:pPr>
        <w:ind w:right="-159"/>
        <w:jc w:val="both"/>
      </w:pPr>
    </w:p>
    <w:p w14:paraId="63435384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28E7E3C5" w14:textId="77777777" w:rsidR="00B94ECF" w:rsidRDefault="00B94ECF" w:rsidP="00B94ECF">
      <w:pPr>
        <w:ind w:right="-159"/>
        <w:jc w:val="both"/>
        <w:rPr>
          <w:b/>
        </w:rPr>
      </w:pPr>
    </w:p>
    <w:p w14:paraId="6319B6DC" w14:textId="77777777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9642E1">
        <w:rPr>
          <w:rFonts w:ascii="MS Gothic" w:eastAsia="MS Gothic" w:hAnsi="MS Gothic"/>
        </w:rPr>
      </w:r>
      <w:r w:rsidR="009642E1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6C88FBE6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5E34888F" w14:textId="77777777" w:rsidR="00432B1D" w:rsidRDefault="00432B1D" w:rsidP="0074395F">
      <w:pPr>
        <w:ind w:right="-159"/>
        <w:jc w:val="both"/>
      </w:pPr>
    </w:p>
    <w:p w14:paraId="2067C645" w14:textId="77777777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9642E1">
        <w:rPr>
          <w:rFonts w:ascii="MS Gothic" w:eastAsia="MS Gothic" w:hAnsi="MS Gothic"/>
        </w:rPr>
      </w:r>
      <w:r w:rsidR="009642E1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482E0342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</w:t>
      </w:r>
      <w:r w:rsidR="0074395F">
        <w:lastRenderedPageBreak/>
        <w:t>Zuschlagserteilung einen Nachweis über die Herkunft</w:t>
      </w:r>
      <w:r w:rsidR="00141AEB">
        <w:t xml:space="preserve"> der Teile</w:t>
      </w:r>
      <w:r w:rsidR="0074395F">
        <w:t xml:space="preserve"> zu erbringen. 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283FCBAD" w14:textId="77777777" w:rsidR="002B5ED9" w:rsidRDefault="002B5ED9" w:rsidP="0074395F">
      <w:pPr>
        <w:ind w:right="-159"/>
        <w:jc w:val="both"/>
      </w:pPr>
    </w:p>
    <w:p w14:paraId="32757760" w14:textId="77777777" w:rsidR="00C22DD7" w:rsidRDefault="00781C73" w:rsidP="00B94ECF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9642E1">
        <w:rPr>
          <w:rFonts w:ascii="MS Gothic" w:eastAsia="MS Gothic" w:hAnsi="MS Gothic"/>
        </w:rPr>
      </w:r>
      <w:r w:rsidR="009642E1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2"/>
      <w:r w:rsidR="00B94ECF">
        <w:tab/>
      </w:r>
      <w:r w:rsidR="00C22DD7">
        <w:t>Ich bestätige bei sogenannten HIL-Nr. die Übereinstimmung zu</w:t>
      </w:r>
      <w:r w:rsidR="00C64A9A">
        <w:t xml:space="preserve"> denen</w:t>
      </w:r>
      <w:r w:rsidR="00C22DD7">
        <w:t xml:space="preserve"> im Mengengerüst </w:t>
      </w:r>
      <w:r w:rsidR="00C64A9A">
        <w:t>(</w:t>
      </w:r>
      <w:r w:rsidR="004C5711">
        <w:t>Anlage 1</w:t>
      </w:r>
      <w:r w:rsidR="00C22DD7">
        <w:t>) genannten Teilekennzeichen.</w:t>
      </w:r>
    </w:p>
    <w:p w14:paraId="5F717B4F" w14:textId="77777777" w:rsidR="00FE225C" w:rsidRDefault="00FE225C" w:rsidP="0074395F">
      <w:pPr>
        <w:ind w:right="-159"/>
        <w:jc w:val="both"/>
      </w:pPr>
    </w:p>
    <w:p w14:paraId="1F9472F2" w14:textId="77777777" w:rsidR="00FE225C" w:rsidRDefault="00FE225C" w:rsidP="0074395F">
      <w:pPr>
        <w:ind w:right="-159"/>
        <w:jc w:val="both"/>
      </w:pPr>
    </w:p>
    <w:p w14:paraId="1D0A8150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370F93E8" w14:textId="77777777" w:rsidR="00D60664" w:rsidRDefault="00D60664" w:rsidP="0074395F">
      <w:pPr>
        <w:ind w:right="-159"/>
        <w:jc w:val="both"/>
      </w:pPr>
    </w:p>
    <w:p w14:paraId="6BAA0DCF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75E0B8EE" w14:textId="77777777" w:rsidR="00657432" w:rsidRDefault="00657432" w:rsidP="0074395F">
      <w:pPr>
        <w:ind w:right="-159"/>
        <w:jc w:val="both"/>
      </w:pPr>
    </w:p>
    <w:p w14:paraId="492370AE" w14:textId="77777777" w:rsidR="00657432" w:rsidRDefault="00657432" w:rsidP="0074395F">
      <w:pPr>
        <w:ind w:right="-159"/>
        <w:jc w:val="both"/>
      </w:pPr>
    </w:p>
    <w:p w14:paraId="6FA6A48A" w14:textId="77777777" w:rsidR="00657432" w:rsidRPr="00C52037" w:rsidRDefault="00657432" w:rsidP="00C52037">
      <w:pPr>
        <w:outlineLvl w:val="0"/>
        <w:rPr>
          <w:b/>
          <w:sz w:val="24"/>
        </w:rPr>
      </w:pPr>
      <w:r w:rsidRPr="009642E1">
        <w:rPr>
          <w:b/>
          <w:sz w:val="24"/>
        </w:rPr>
        <w:t xml:space="preserve">Hier: Erklärung </w:t>
      </w:r>
      <w:r w:rsidR="006F73E5" w:rsidRPr="009642E1">
        <w:rPr>
          <w:b/>
          <w:sz w:val="24"/>
        </w:rPr>
        <w:t>zu</w:t>
      </w:r>
      <w:r w:rsidR="00A96DAD" w:rsidRPr="009642E1">
        <w:rPr>
          <w:b/>
          <w:sz w:val="24"/>
        </w:rPr>
        <w:t xml:space="preserve"> Versorgungsartikeln</w:t>
      </w:r>
      <w:r w:rsidR="006F73E5" w:rsidRPr="009642E1">
        <w:rPr>
          <w:b/>
          <w:sz w:val="24"/>
        </w:rPr>
        <w:t xml:space="preserve"> mit dem TKZ</w:t>
      </w:r>
      <w:r w:rsidR="00A96DAD" w:rsidRPr="009642E1">
        <w:rPr>
          <w:b/>
          <w:sz w:val="24"/>
        </w:rPr>
        <w:t>S</w:t>
      </w:r>
      <w:r w:rsidR="006F73E5" w:rsidRPr="009642E1">
        <w:rPr>
          <w:b/>
          <w:sz w:val="24"/>
        </w:rPr>
        <w:t xml:space="preserve">TATK „E“ und </w:t>
      </w:r>
      <w:r w:rsidR="00A96DAD" w:rsidRPr="009642E1">
        <w:rPr>
          <w:b/>
          <w:sz w:val="24"/>
        </w:rPr>
        <w:t>dem Herstellerkode C2311</w:t>
      </w:r>
    </w:p>
    <w:p w14:paraId="67034076" w14:textId="77777777" w:rsidR="00657432" w:rsidRPr="00657432" w:rsidRDefault="00657432" w:rsidP="0074395F">
      <w:pPr>
        <w:ind w:right="-159"/>
        <w:jc w:val="both"/>
        <w:rPr>
          <w:color w:val="000000" w:themeColor="text1"/>
        </w:rPr>
      </w:pPr>
    </w:p>
    <w:p w14:paraId="02CCD24D" w14:textId="77777777" w:rsidR="00657432" w:rsidRDefault="00A96DAD" w:rsidP="00657432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Bei </w:t>
      </w:r>
      <w:r w:rsidR="00657432" w:rsidRPr="00657432">
        <w:rPr>
          <w:color w:val="000000" w:themeColor="text1"/>
          <w:szCs w:val="22"/>
        </w:rPr>
        <w:t>Versorgungsartikel</w:t>
      </w:r>
      <w:r>
        <w:rPr>
          <w:color w:val="000000" w:themeColor="text1"/>
          <w:szCs w:val="22"/>
        </w:rPr>
        <w:t>n</w:t>
      </w:r>
      <w:r w:rsidR="004C5711">
        <w:rPr>
          <w:color w:val="000000" w:themeColor="text1"/>
          <w:szCs w:val="22"/>
        </w:rPr>
        <w:t>, die im Mengengerüst (Anlage 1</w:t>
      </w:r>
      <w:r w:rsidR="00657432" w:rsidRPr="00657432">
        <w:rPr>
          <w:color w:val="000000" w:themeColor="text1"/>
          <w:szCs w:val="22"/>
        </w:rPr>
        <w:t>) mit dem TKZSTATK „</w:t>
      </w:r>
      <w:r w:rsidR="00657432">
        <w:rPr>
          <w:color w:val="000000" w:themeColor="text1"/>
          <w:szCs w:val="22"/>
        </w:rPr>
        <w:t>E</w:t>
      </w:r>
      <w:r w:rsidR="00657432" w:rsidRPr="00657432">
        <w:rPr>
          <w:color w:val="000000" w:themeColor="text1"/>
          <w:szCs w:val="22"/>
        </w:rPr>
        <w:t>“</w:t>
      </w:r>
      <w:r w:rsidR="00F05E0A">
        <w:rPr>
          <w:color w:val="000000" w:themeColor="text1"/>
          <w:szCs w:val="22"/>
        </w:rPr>
        <w:t xml:space="preserve"> kodiert und mit dem Herstellerk</w:t>
      </w:r>
      <w:r w:rsidR="00657432">
        <w:rPr>
          <w:color w:val="000000" w:themeColor="text1"/>
          <w:szCs w:val="22"/>
        </w:rPr>
        <w:t xml:space="preserve">ode C2311 </w:t>
      </w:r>
      <w:r>
        <w:rPr>
          <w:color w:val="000000" w:themeColor="text1"/>
          <w:szCs w:val="22"/>
        </w:rPr>
        <w:t xml:space="preserve">beschrieben sind, handelt es sich um </w:t>
      </w:r>
      <w:r w:rsidR="00657432">
        <w:rPr>
          <w:color w:val="000000" w:themeColor="text1"/>
          <w:szCs w:val="22"/>
        </w:rPr>
        <w:t>Zeichnungsteile.</w:t>
      </w:r>
    </w:p>
    <w:p w14:paraId="06AC88E0" w14:textId="77777777" w:rsidR="0071473B" w:rsidRDefault="0071473B" w:rsidP="00657432">
      <w:pPr>
        <w:outlineLvl w:val="0"/>
        <w:rPr>
          <w:color w:val="000000" w:themeColor="text1"/>
          <w:szCs w:val="22"/>
        </w:rPr>
      </w:pPr>
    </w:p>
    <w:p w14:paraId="240BB5FF" w14:textId="77777777" w:rsidR="0071473B" w:rsidRDefault="006F73E5" w:rsidP="00657432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Bei Abgabe eines Angebotes für diese Versorgungsartikel sowie bei der, nach erteiltem Zuschlag, Herstellung/Lieferung dieser Versorgungsartikel sind d</w:t>
      </w:r>
      <w:r w:rsidR="0071473B">
        <w:rPr>
          <w:color w:val="000000" w:themeColor="text1"/>
          <w:szCs w:val="22"/>
        </w:rPr>
        <w:t>ie mit der Ausschreibung,</w:t>
      </w:r>
      <w:r w:rsidR="002055E0">
        <w:rPr>
          <w:color w:val="000000" w:themeColor="text1"/>
          <w:szCs w:val="22"/>
        </w:rPr>
        <w:t xml:space="preserve"> auf dem jeweiligen aktuellen Konstruktionss</w:t>
      </w:r>
      <w:r w:rsidR="0071473B">
        <w:rPr>
          <w:color w:val="000000" w:themeColor="text1"/>
          <w:szCs w:val="22"/>
        </w:rPr>
        <w:t>tand, bereitgestellten Zeichnungen</w:t>
      </w:r>
      <w:r>
        <w:rPr>
          <w:color w:val="000000" w:themeColor="text1"/>
          <w:szCs w:val="22"/>
        </w:rPr>
        <w:t xml:space="preserve">, zu den Ersatzteilen </w:t>
      </w:r>
      <w:r w:rsidR="0071473B">
        <w:rPr>
          <w:color w:val="000000" w:themeColor="text1"/>
          <w:szCs w:val="22"/>
        </w:rPr>
        <w:t xml:space="preserve">zwingend anzuwenden. </w:t>
      </w:r>
    </w:p>
    <w:p w14:paraId="7051C015" w14:textId="77777777" w:rsidR="00D60664" w:rsidRDefault="00D60664" w:rsidP="00D60664">
      <w:pPr>
        <w:ind w:right="-159"/>
        <w:jc w:val="both"/>
      </w:pPr>
    </w:p>
    <w:p w14:paraId="0B42C906" w14:textId="77777777" w:rsidR="00D60664" w:rsidRDefault="00D60664" w:rsidP="00D60664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1C26AFE4" w14:textId="77777777" w:rsidR="00D60664" w:rsidRDefault="00D60664" w:rsidP="00657432">
      <w:pPr>
        <w:outlineLvl w:val="0"/>
        <w:rPr>
          <w:color w:val="000000" w:themeColor="text1"/>
          <w:szCs w:val="22"/>
        </w:rPr>
      </w:pPr>
    </w:p>
    <w:p w14:paraId="133686F6" w14:textId="77777777" w:rsidR="0071473B" w:rsidRDefault="0071473B" w:rsidP="00657432">
      <w:pPr>
        <w:outlineLvl w:val="0"/>
        <w:rPr>
          <w:color w:val="000000" w:themeColor="text1"/>
          <w:szCs w:val="22"/>
        </w:rPr>
      </w:pPr>
    </w:p>
    <w:p w14:paraId="2DE449A2" w14:textId="2E61CABD" w:rsidR="00D60664" w:rsidRDefault="00D60664" w:rsidP="00D6066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9642E1">
        <w:rPr>
          <w:rFonts w:ascii="MS Gothic" w:eastAsia="MS Gothic" w:hAnsi="MS Gothic"/>
        </w:rPr>
      </w:r>
      <w:r w:rsidR="009642E1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Ich versichere, dass angebotene Zeichnungsartikel auf Grundlage </w:t>
      </w:r>
      <w:r w:rsidR="00DB33BA">
        <w:t xml:space="preserve">der bereitgestellten Zeichnung mit </w:t>
      </w:r>
      <w:r w:rsidR="002055E0">
        <w:t>dem jeweiligen aktuellen Konstruktionss</w:t>
      </w:r>
      <w:r w:rsidR="00DB33BA">
        <w:t>tand</w:t>
      </w:r>
      <w:r>
        <w:t xml:space="preserve"> gefertigt und geliefert werden. </w:t>
      </w:r>
    </w:p>
    <w:p w14:paraId="29E9A385" w14:textId="77777777" w:rsidR="00C52037" w:rsidRDefault="00C52037" w:rsidP="00D60664">
      <w:pPr>
        <w:ind w:left="705" w:right="-159" w:hanging="705"/>
        <w:jc w:val="both"/>
      </w:pPr>
    </w:p>
    <w:p w14:paraId="0332ECBA" w14:textId="77777777" w:rsidR="00F05E0A" w:rsidRPr="00F05E0A" w:rsidRDefault="00F05E0A" w:rsidP="00F05E0A">
      <w:pPr>
        <w:ind w:right="-159"/>
        <w:jc w:val="both"/>
        <w:rPr>
          <w:i/>
        </w:rPr>
      </w:pPr>
      <w:r w:rsidRPr="00F05E0A">
        <w:rPr>
          <w:i/>
        </w:rPr>
        <w:t>Die Zeichnungsunterlagen können nach erfolgter Angebotsaufforderung angefragt werden.</w:t>
      </w:r>
    </w:p>
    <w:p w14:paraId="53B05304" w14:textId="77777777" w:rsidR="00C52037" w:rsidRP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2E6DAA2E" w14:textId="77777777" w:rsidR="00C52037" w:rsidRDefault="00C52037" w:rsidP="00D60664">
      <w:pPr>
        <w:ind w:left="705" w:right="-159" w:hanging="705"/>
        <w:jc w:val="both"/>
        <w:rPr>
          <w:b/>
          <w:sz w:val="24"/>
        </w:rPr>
      </w:pPr>
      <w:r w:rsidRPr="009642E1">
        <w:rPr>
          <w:b/>
          <w:sz w:val="24"/>
        </w:rPr>
        <w:t>Hier: Erklärung z</w:t>
      </w:r>
      <w:r w:rsidR="00F05E0A" w:rsidRPr="009642E1">
        <w:rPr>
          <w:b/>
          <w:sz w:val="24"/>
        </w:rPr>
        <w:t>u Versorgungsartikeln mit den TKZ</w:t>
      </w:r>
      <w:r w:rsidRPr="009642E1">
        <w:rPr>
          <w:b/>
          <w:sz w:val="24"/>
        </w:rPr>
        <w:t>STATK „F</w:t>
      </w:r>
    </w:p>
    <w:p w14:paraId="40267C81" w14:textId="77777777" w:rsid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1F8339E1" w14:textId="77777777" w:rsidR="00C52037" w:rsidRDefault="00C52037" w:rsidP="00C52037">
      <w:pPr>
        <w:ind w:left="705" w:right="-159" w:hanging="705"/>
        <w:jc w:val="both"/>
      </w:pPr>
      <w:r w:rsidRPr="00C52037">
        <w:t>B</w:t>
      </w:r>
      <w:r>
        <w:t>ei Versorgungsartikel</w:t>
      </w:r>
      <w:r w:rsidR="004C5711">
        <w:t>n, die im Mengengerüst (Anlage 1</w:t>
      </w:r>
      <w:r>
        <w:t>) mit dem TKZSTATK „F“ kodiert</w:t>
      </w:r>
    </w:p>
    <w:p w14:paraId="08503E7D" w14:textId="77777777" w:rsidR="00F34383" w:rsidRDefault="00C52037" w:rsidP="00F34383">
      <w:pPr>
        <w:ind w:left="705" w:right="-159" w:hanging="705"/>
        <w:jc w:val="both"/>
        <w:rPr>
          <w:szCs w:val="22"/>
        </w:rPr>
      </w:pPr>
      <w:r>
        <w:t>sind, handelt es sich um zulassungspflichtige Ersatzteile</w:t>
      </w:r>
      <w:r w:rsidR="00F34383">
        <w:t xml:space="preserve">. Es </w:t>
      </w:r>
      <w:r w:rsidR="00F34383" w:rsidRPr="00D90EFA">
        <w:rPr>
          <w:szCs w:val="22"/>
        </w:rPr>
        <w:t>dürfen nur die Originalteile</w:t>
      </w:r>
    </w:p>
    <w:p w14:paraId="0979FB69" w14:textId="77777777" w:rsidR="00DB3463" w:rsidRDefault="00F34383" w:rsidP="00DB3463">
      <w:pPr>
        <w:ind w:left="705" w:right="-159" w:hanging="705"/>
        <w:jc w:val="both"/>
        <w:rPr>
          <w:szCs w:val="22"/>
        </w:rPr>
      </w:pPr>
      <w:r w:rsidRPr="00D90EFA">
        <w:rPr>
          <w:szCs w:val="22"/>
        </w:rPr>
        <w:t>der zugelassenen Hersteller geliefert werden.</w:t>
      </w:r>
    </w:p>
    <w:p w14:paraId="27AE8EE3" w14:textId="77777777" w:rsidR="00DB3463" w:rsidRDefault="00DB3463" w:rsidP="00DB3463">
      <w:pPr>
        <w:ind w:right="-159"/>
        <w:jc w:val="both"/>
        <w:rPr>
          <w:szCs w:val="22"/>
        </w:rPr>
      </w:pPr>
    </w:p>
    <w:p w14:paraId="6EAC6697" w14:textId="77777777" w:rsidR="00DB3463" w:rsidRPr="00DB3463" w:rsidRDefault="00DB3463" w:rsidP="00DB3463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66E89DAC" w14:textId="77777777" w:rsidR="00DB3463" w:rsidRDefault="00DB3463" w:rsidP="00DB3463">
      <w:pPr>
        <w:outlineLvl w:val="0"/>
        <w:rPr>
          <w:color w:val="000000" w:themeColor="text1"/>
          <w:szCs w:val="22"/>
        </w:rPr>
      </w:pPr>
    </w:p>
    <w:p w14:paraId="04F5C234" w14:textId="77777777" w:rsidR="00DB3463" w:rsidRDefault="00DB3463" w:rsidP="00DB3463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9642E1">
        <w:rPr>
          <w:rFonts w:ascii="MS Gothic" w:eastAsia="MS Gothic" w:hAnsi="MS Gothic"/>
        </w:rPr>
      </w:r>
      <w:r w:rsidR="009642E1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>Ich versichere, dass angebotene Versorgungsartikel, die zulassungspflichtig sind, als Originalteile des zugelassenen Herstellers geliefert werden.</w:t>
      </w:r>
    </w:p>
    <w:p w14:paraId="6327FBE3" w14:textId="77777777" w:rsidR="00DB3463" w:rsidRDefault="00DB3463" w:rsidP="00DB3463">
      <w:pPr>
        <w:ind w:left="705" w:right="-159" w:hanging="705"/>
        <w:jc w:val="both"/>
      </w:pPr>
    </w:p>
    <w:p w14:paraId="0FF719BF" w14:textId="77777777" w:rsidR="004C5711" w:rsidRDefault="00DB3463" w:rsidP="0074395F">
      <w:pPr>
        <w:ind w:right="-159"/>
        <w:jc w:val="both"/>
      </w:pPr>
      <w:r w:rsidRPr="002375BC">
        <w:rPr>
          <w:b/>
        </w:rPr>
        <w:t>Zusätzlich zu dieser Erklärung ist d</w:t>
      </w:r>
      <w:r w:rsidR="004C5711">
        <w:rPr>
          <w:b/>
        </w:rPr>
        <w:t xml:space="preserve">ie Anlage </w:t>
      </w:r>
      <w:r w:rsidR="00BF1FD7">
        <w:rPr>
          <w:b/>
        </w:rPr>
        <w:t>3</w:t>
      </w:r>
      <w:r w:rsidRPr="002375BC">
        <w:rPr>
          <w:b/>
        </w:rPr>
        <w:t xml:space="preserve"> zur Ausschreibung bei Abgabe eines</w:t>
      </w:r>
      <w:r w:rsidR="00DF7B7F" w:rsidRPr="002375BC">
        <w:rPr>
          <w:b/>
        </w:rPr>
        <w:t xml:space="preserve"> </w:t>
      </w:r>
      <w:r w:rsidRPr="002375BC">
        <w:rPr>
          <w:b/>
        </w:rPr>
        <w:t xml:space="preserve">Angebotes für zulassungspflichtige Versorgungsartikel auszufüllen und </w:t>
      </w:r>
      <w:r w:rsidR="00CE4D67" w:rsidRPr="002375BC">
        <w:rPr>
          <w:b/>
        </w:rPr>
        <w:t xml:space="preserve">mit dem Angebot </w:t>
      </w:r>
      <w:r w:rsidRPr="002375BC">
        <w:rPr>
          <w:b/>
        </w:rPr>
        <w:t>einzureichen</w:t>
      </w:r>
      <w:r w:rsidRPr="002375BC">
        <w:t>.</w:t>
      </w:r>
    </w:p>
    <w:p w14:paraId="15A3658B" w14:textId="77777777" w:rsidR="0031068B" w:rsidRDefault="0031068B" w:rsidP="00AF4FC1">
      <w:pPr>
        <w:ind w:right="-159"/>
        <w:jc w:val="both"/>
        <w:rPr>
          <w:color w:val="000000" w:themeColor="text1"/>
          <w:szCs w:val="22"/>
        </w:rPr>
      </w:pPr>
    </w:p>
    <w:p w14:paraId="387B3EF8" w14:textId="77777777" w:rsidR="0031068B" w:rsidRDefault="0031068B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6B2B6FC8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7C6C34A1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5E2BF0C2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56C02E72" w14:textId="77777777" w:rsidR="0031068B" w:rsidRDefault="0031068B" w:rsidP="0031068B">
      <w:pPr>
        <w:ind w:right="-159"/>
        <w:jc w:val="both"/>
        <w:rPr>
          <w:b/>
          <w:sz w:val="24"/>
        </w:rPr>
      </w:pPr>
      <w:r w:rsidRPr="00E94BC3">
        <w:rPr>
          <w:b/>
          <w:sz w:val="24"/>
        </w:rPr>
        <w:t>Hier: Angabe zur REACH-VO (EG) Nr. 1907/2006</w:t>
      </w:r>
    </w:p>
    <w:p w14:paraId="25C2C1CD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3B91AF03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9642E1">
        <w:rPr>
          <w:rFonts w:ascii="MS Gothic" w:eastAsia="MS Gothic" w:hAnsi="MS Gothic"/>
        </w:rPr>
      </w:r>
      <w:r w:rsidR="009642E1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5EF3E240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4D3B9B20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02BAE75B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574A4189" w14:textId="77777777" w:rsidR="00755BBB" w:rsidRDefault="00755BBB" w:rsidP="0074395F">
      <w:pPr>
        <w:ind w:right="-159"/>
        <w:jc w:val="both"/>
      </w:pPr>
    </w:p>
    <w:p w14:paraId="56C0F671" w14:textId="77777777" w:rsidR="005943A3" w:rsidRDefault="005943A3" w:rsidP="0074395F">
      <w:pPr>
        <w:jc w:val="both"/>
      </w:pPr>
    </w:p>
    <w:p w14:paraId="43BB3D71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4"/>
    </w:p>
    <w:p w14:paraId="01310394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DD6B15" wp14:editId="3262105F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1ADD35" wp14:editId="5CA52C25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5062EAFA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Vorname, Nachname</w:t>
      </w:r>
    </w:p>
    <w:sectPr w:rsidR="005C74AC" w:rsidRPr="00F26772" w:rsidSect="00416B56">
      <w:headerReference w:type="default" r:id="rId7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2702C" w14:textId="77777777" w:rsidR="005943A3" w:rsidRDefault="005943A3">
      <w:r>
        <w:separator/>
      </w:r>
    </w:p>
  </w:endnote>
  <w:endnote w:type="continuationSeparator" w:id="0">
    <w:p w14:paraId="6BA4CC9E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9D29F" w14:textId="77777777" w:rsidR="005943A3" w:rsidRDefault="005943A3">
      <w:r>
        <w:separator/>
      </w:r>
    </w:p>
  </w:footnote>
  <w:footnote w:type="continuationSeparator" w:id="0">
    <w:p w14:paraId="4CDD6BBD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DEBBA" w14:textId="77777777" w:rsidR="005943A3" w:rsidRDefault="005943A3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1F0570AD" wp14:editId="2EC070B2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27B019F5" wp14:editId="29E095CF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7DFFCD1" wp14:editId="56F2B6DD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416B56">
      <w:rPr>
        <w:noProof/>
      </w:rPr>
      <w:drawing>
        <wp:inline distT="0" distB="0" distL="0" distR="0" wp14:anchorId="385E2D6D" wp14:editId="10019314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PHFi6sPHaKM7gGsuXRtamJdNTuz5koIX9en7kTrvapHXW6UHTgfBuwFlbV8mjOWeF/29tvaCQAPwE+CuvYTNA==" w:salt="VDcvenphBIcV7D2rAheue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10F2"/>
    <w:rsid w:val="0009317E"/>
    <w:rsid w:val="000A27B3"/>
    <w:rsid w:val="000D3532"/>
    <w:rsid w:val="000F5D35"/>
    <w:rsid w:val="00120C0D"/>
    <w:rsid w:val="00141AEB"/>
    <w:rsid w:val="00156B29"/>
    <w:rsid w:val="00182E60"/>
    <w:rsid w:val="001A0523"/>
    <w:rsid w:val="001A570B"/>
    <w:rsid w:val="001D0DDF"/>
    <w:rsid w:val="001D2DC3"/>
    <w:rsid w:val="001E3752"/>
    <w:rsid w:val="001F3865"/>
    <w:rsid w:val="001F6D6F"/>
    <w:rsid w:val="002055E0"/>
    <w:rsid w:val="002128BC"/>
    <w:rsid w:val="00213EC0"/>
    <w:rsid w:val="002375BC"/>
    <w:rsid w:val="00244BA4"/>
    <w:rsid w:val="00245276"/>
    <w:rsid w:val="00252B3F"/>
    <w:rsid w:val="00277023"/>
    <w:rsid w:val="002875AE"/>
    <w:rsid w:val="002955D2"/>
    <w:rsid w:val="002B1659"/>
    <w:rsid w:val="002B5ED9"/>
    <w:rsid w:val="002C0101"/>
    <w:rsid w:val="002C425B"/>
    <w:rsid w:val="002C7DCC"/>
    <w:rsid w:val="002D0850"/>
    <w:rsid w:val="0031068B"/>
    <w:rsid w:val="00343986"/>
    <w:rsid w:val="00356DF1"/>
    <w:rsid w:val="0036545B"/>
    <w:rsid w:val="00384B4A"/>
    <w:rsid w:val="00385847"/>
    <w:rsid w:val="003A4450"/>
    <w:rsid w:val="003B111D"/>
    <w:rsid w:val="003E28CD"/>
    <w:rsid w:val="003E40E1"/>
    <w:rsid w:val="003E79FA"/>
    <w:rsid w:val="003F7ED8"/>
    <w:rsid w:val="0041173C"/>
    <w:rsid w:val="004154D1"/>
    <w:rsid w:val="00416B56"/>
    <w:rsid w:val="00432B1D"/>
    <w:rsid w:val="00434C27"/>
    <w:rsid w:val="00442113"/>
    <w:rsid w:val="00443ECA"/>
    <w:rsid w:val="004517CF"/>
    <w:rsid w:val="0045425F"/>
    <w:rsid w:val="004553BD"/>
    <w:rsid w:val="004639E3"/>
    <w:rsid w:val="00463ABC"/>
    <w:rsid w:val="00463CA6"/>
    <w:rsid w:val="00482411"/>
    <w:rsid w:val="004A5BA3"/>
    <w:rsid w:val="004B54C9"/>
    <w:rsid w:val="004C5711"/>
    <w:rsid w:val="004C657F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47DAE"/>
    <w:rsid w:val="00553F11"/>
    <w:rsid w:val="00574809"/>
    <w:rsid w:val="005901DC"/>
    <w:rsid w:val="00593E78"/>
    <w:rsid w:val="005943A3"/>
    <w:rsid w:val="005B40F8"/>
    <w:rsid w:val="005C562F"/>
    <w:rsid w:val="005C74AC"/>
    <w:rsid w:val="00613253"/>
    <w:rsid w:val="006202C9"/>
    <w:rsid w:val="006253E6"/>
    <w:rsid w:val="00636C03"/>
    <w:rsid w:val="00657432"/>
    <w:rsid w:val="00660525"/>
    <w:rsid w:val="00667174"/>
    <w:rsid w:val="00670D57"/>
    <w:rsid w:val="00676895"/>
    <w:rsid w:val="006A38D9"/>
    <w:rsid w:val="006B32D3"/>
    <w:rsid w:val="006E3770"/>
    <w:rsid w:val="006E400F"/>
    <w:rsid w:val="006F45D4"/>
    <w:rsid w:val="006F73E5"/>
    <w:rsid w:val="007133F6"/>
    <w:rsid w:val="0071473B"/>
    <w:rsid w:val="00722280"/>
    <w:rsid w:val="0073164E"/>
    <w:rsid w:val="0073323A"/>
    <w:rsid w:val="00741F60"/>
    <w:rsid w:val="0074395F"/>
    <w:rsid w:val="00744ADC"/>
    <w:rsid w:val="0074639C"/>
    <w:rsid w:val="00755BBB"/>
    <w:rsid w:val="007606D3"/>
    <w:rsid w:val="00776A95"/>
    <w:rsid w:val="00781C73"/>
    <w:rsid w:val="007850EB"/>
    <w:rsid w:val="00797CC7"/>
    <w:rsid w:val="007A2771"/>
    <w:rsid w:val="007B1F00"/>
    <w:rsid w:val="007F2026"/>
    <w:rsid w:val="0081576D"/>
    <w:rsid w:val="00830A9E"/>
    <w:rsid w:val="00861F5A"/>
    <w:rsid w:val="008713DF"/>
    <w:rsid w:val="00876016"/>
    <w:rsid w:val="008816B8"/>
    <w:rsid w:val="008A4049"/>
    <w:rsid w:val="008B4D82"/>
    <w:rsid w:val="008E0F61"/>
    <w:rsid w:val="008F34F4"/>
    <w:rsid w:val="009024D1"/>
    <w:rsid w:val="00905A8E"/>
    <w:rsid w:val="009103FD"/>
    <w:rsid w:val="00921037"/>
    <w:rsid w:val="00927561"/>
    <w:rsid w:val="0095609C"/>
    <w:rsid w:val="009605E4"/>
    <w:rsid w:val="009642E1"/>
    <w:rsid w:val="00976C69"/>
    <w:rsid w:val="00977304"/>
    <w:rsid w:val="00985661"/>
    <w:rsid w:val="009944AF"/>
    <w:rsid w:val="009A0455"/>
    <w:rsid w:val="009C5086"/>
    <w:rsid w:val="009D7183"/>
    <w:rsid w:val="00A027E4"/>
    <w:rsid w:val="00A12F49"/>
    <w:rsid w:val="00A17137"/>
    <w:rsid w:val="00A266F6"/>
    <w:rsid w:val="00A416EF"/>
    <w:rsid w:val="00A44D9F"/>
    <w:rsid w:val="00A64EDC"/>
    <w:rsid w:val="00A67D4D"/>
    <w:rsid w:val="00A71897"/>
    <w:rsid w:val="00A71C58"/>
    <w:rsid w:val="00A76852"/>
    <w:rsid w:val="00A917B5"/>
    <w:rsid w:val="00A96DAD"/>
    <w:rsid w:val="00AC5EBF"/>
    <w:rsid w:val="00AD55E2"/>
    <w:rsid w:val="00AF4FC1"/>
    <w:rsid w:val="00B054E1"/>
    <w:rsid w:val="00B131BC"/>
    <w:rsid w:val="00B34592"/>
    <w:rsid w:val="00B47EE9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BF1FD7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64A9A"/>
    <w:rsid w:val="00C775F5"/>
    <w:rsid w:val="00C8141E"/>
    <w:rsid w:val="00C91495"/>
    <w:rsid w:val="00C92EDD"/>
    <w:rsid w:val="00CA501D"/>
    <w:rsid w:val="00CB717C"/>
    <w:rsid w:val="00CD189A"/>
    <w:rsid w:val="00CE4D67"/>
    <w:rsid w:val="00CE78C3"/>
    <w:rsid w:val="00CE7E52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829D4"/>
    <w:rsid w:val="00D93B28"/>
    <w:rsid w:val="00DB33BA"/>
    <w:rsid w:val="00DB3463"/>
    <w:rsid w:val="00DB66D6"/>
    <w:rsid w:val="00DD05C8"/>
    <w:rsid w:val="00DD05E3"/>
    <w:rsid w:val="00DE214C"/>
    <w:rsid w:val="00DE358A"/>
    <w:rsid w:val="00DF7B7F"/>
    <w:rsid w:val="00E3705A"/>
    <w:rsid w:val="00E376FC"/>
    <w:rsid w:val="00E82708"/>
    <w:rsid w:val="00EA061B"/>
    <w:rsid w:val="00EA6535"/>
    <w:rsid w:val="00EB74CB"/>
    <w:rsid w:val="00EB7854"/>
    <w:rsid w:val="00ED0BBB"/>
    <w:rsid w:val="00ED2F85"/>
    <w:rsid w:val="00EE2E3D"/>
    <w:rsid w:val="00EE5762"/>
    <w:rsid w:val="00EE582E"/>
    <w:rsid w:val="00EF3224"/>
    <w:rsid w:val="00F05E0A"/>
    <w:rsid w:val="00F11246"/>
    <w:rsid w:val="00F26772"/>
    <w:rsid w:val="00F34383"/>
    <w:rsid w:val="00F83A0D"/>
    <w:rsid w:val="00FB13A4"/>
    <w:rsid w:val="00FC1294"/>
    <w:rsid w:val="00FD25F7"/>
    <w:rsid w:val="00FE225C"/>
    <w:rsid w:val="00FE398F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621949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D3870-F6D9-4177-8B24-E7EB01EEA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680</Words>
  <Characters>4287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Tim Lindlohr</cp:lastModifiedBy>
  <cp:revision>25</cp:revision>
  <cp:lastPrinted>2015-01-15T10:27:00Z</cp:lastPrinted>
  <dcterms:created xsi:type="dcterms:W3CDTF">2022-08-26T12:41:00Z</dcterms:created>
  <dcterms:modified xsi:type="dcterms:W3CDTF">2026-04-22T10:54:00Z</dcterms:modified>
</cp:coreProperties>
</file>